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6F" w:rsidRDefault="00C760AF" w:rsidP="00A1576F">
      <w:pPr>
        <w:pStyle w:val="stbilgi"/>
      </w:pPr>
      <w:r>
        <w:rPr>
          <w:noProof/>
          <w:lang w:val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-304800</wp:posOffset>
            </wp:positionV>
            <wp:extent cx="1682750" cy="558800"/>
            <wp:effectExtent l="19050" t="0" r="0" b="0"/>
            <wp:wrapNone/>
            <wp:docPr id="1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427" w:rsidRDefault="00C760AF">
      <w:pPr>
        <w:rPr>
          <w:b/>
          <w:sz w:val="22"/>
          <w:lang w:val="tr-TR"/>
        </w:rPr>
      </w:pPr>
      <w:r>
        <w:rPr>
          <w:b/>
          <w:noProof/>
          <w:sz w:val="22"/>
          <w:lang w:val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4446905</wp:posOffset>
            </wp:positionH>
            <wp:positionV relativeFrom="paragraph">
              <wp:posOffset>22225</wp:posOffset>
            </wp:positionV>
            <wp:extent cx="471170" cy="570230"/>
            <wp:effectExtent l="19050" t="0" r="508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427" w:rsidRDefault="00472427">
      <w:pPr>
        <w:rPr>
          <w:b/>
          <w:sz w:val="22"/>
          <w:lang w:val="tr-TR"/>
        </w:rPr>
      </w:pPr>
    </w:p>
    <w:p w:rsidR="00472427" w:rsidRDefault="00472427">
      <w:pPr>
        <w:rPr>
          <w:b/>
          <w:sz w:val="22"/>
          <w:lang w:val="tr-TR"/>
        </w:rPr>
      </w:pPr>
    </w:p>
    <w:p w:rsidR="00472427" w:rsidRDefault="00472427">
      <w:pPr>
        <w:rPr>
          <w:b/>
          <w:sz w:val="22"/>
          <w:lang w:val="tr-TR"/>
        </w:rPr>
      </w:pPr>
    </w:p>
    <w:p w:rsidR="00472427" w:rsidRDefault="00472427">
      <w:pPr>
        <w:rPr>
          <w:b/>
          <w:sz w:val="22"/>
          <w:lang w:val="tr-TR"/>
        </w:rPr>
      </w:pPr>
    </w:p>
    <w:p w:rsidR="00C52FB3" w:rsidRDefault="00C52FB3">
      <w:pPr>
        <w:rPr>
          <w:b/>
          <w:sz w:val="24"/>
          <w:lang w:val="tr-TR"/>
        </w:rPr>
      </w:pPr>
    </w:p>
    <w:p w:rsidR="008F14AC" w:rsidRDefault="008F14AC">
      <w:pPr>
        <w:rPr>
          <w:b/>
          <w:sz w:val="24"/>
          <w:lang w:val="tr-TR"/>
        </w:rPr>
      </w:pPr>
    </w:p>
    <w:p w:rsidR="00472427" w:rsidRDefault="00472427">
      <w:pPr>
        <w:rPr>
          <w:b/>
          <w:sz w:val="24"/>
          <w:lang w:val="tr-TR"/>
        </w:rPr>
      </w:pPr>
      <w:r>
        <w:rPr>
          <w:b/>
          <w:sz w:val="24"/>
          <w:lang w:val="tr-TR"/>
        </w:rPr>
        <w:t>Sayın,</w:t>
      </w:r>
    </w:p>
    <w:p w:rsidR="00472427" w:rsidRDefault="00472427">
      <w:pPr>
        <w:rPr>
          <w:b/>
          <w:sz w:val="24"/>
          <w:lang w:val="tr-TR"/>
        </w:rPr>
      </w:pPr>
      <w:r>
        <w:rPr>
          <w:b/>
          <w:sz w:val="24"/>
          <w:lang w:val="tr-TR"/>
        </w:rPr>
        <w:t>ÜYEMİZ</w:t>
      </w:r>
    </w:p>
    <w:p w:rsidR="0056210D" w:rsidRPr="002A510D" w:rsidRDefault="0056210D" w:rsidP="009045A6">
      <w:pPr>
        <w:tabs>
          <w:tab w:val="left" w:pos="567"/>
        </w:tabs>
        <w:spacing w:line="260" w:lineRule="exact"/>
        <w:jc w:val="center"/>
        <w:rPr>
          <w:rFonts w:ascii="Arial" w:hAnsi="Arial" w:cs="Arial"/>
          <w:b/>
          <w:bCs/>
          <w:color w:val="0000FF"/>
          <w:sz w:val="27"/>
          <w:szCs w:val="27"/>
          <w:lang w:val="tr-TR"/>
        </w:rPr>
      </w:pPr>
    </w:p>
    <w:p w:rsidR="0056210D" w:rsidRPr="002A510D" w:rsidRDefault="00867F52" w:rsidP="00867F52">
      <w:pPr>
        <w:tabs>
          <w:tab w:val="left" w:pos="567"/>
        </w:tabs>
        <w:spacing w:line="260" w:lineRule="exact"/>
        <w:jc w:val="right"/>
        <w:rPr>
          <w:rStyle w:val="Normal1"/>
          <w:szCs w:val="24"/>
          <w:lang w:val="tr-TR"/>
        </w:rPr>
      </w:pPr>
      <w:r w:rsidRPr="002A510D">
        <w:rPr>
          <w:rStyle w:val="Normal1"/>
          <w:szCs w:val="24"/>
          <w:lang w:val="tr-TR"/>
        </w:rPr>
        <w:t xml:space="preserve">                    </w:t>
      </w:r>
      <w:r w:rsidR="00655B77">
        <w:rPr>
          <w:rStyle w:val="Normal1"/>
          <w:szCs w:val="24"/>
          <w:lang w:val="tr-TR"/>
        </w:rPr>
        <w:t xml:space="preserve">TESCİL </w:t>
      </w:r>
      <w:r w:rsidRPr="002A510D">
        <w:rPr>
          <w:rStyle w:val="Normal1"/>
          <w:szCs w:val="24"/>
          <w:lang w:val="tr-TR"/>
        </w:rPr>
        <w:t xml:space="preserve">TAVAN </w:t>
      </w:r>
      <w:r w:rsidR="00655B77">
        <w:rPr>
          <w:rStyle w:val="Normal1"/>
          <w:szCs w:val="24"/>
          <w:lang w:val="tr-TR"/>
        </w:rPr>
        <w:t>ÜCRETİ</w:t>
      </w:r>
      <w:r w:rsidR="00655B77" w:rsidRPr="002A510D">
        <w:rPr>
          <w:rStyle w:val="Normal1"/>
          <w:szCs w:val="24"/>
          <w:lang w:val="tr-TR"/>
        </w:rPr>
        <w:t xml:space="preserve"> </w:t>
      </w:r>
      <w:r w:rsidRPr="002A510D">
        <w:rPr>
          <w:rStyle w:val="Normal1"/>
          <w:szCs w:val="24"/>
          <w:lang w:val="tr-TR"/>
        </w:rPr>
        <w:t>VE ORANI</w:t>
      </w:r>
    </w:p>
    <w:p w:rsidR="0056210D" w:rsidRPr="002A510D" w:rsidRDefault="0056210D" w:rsidP="009045A6">
      <w:pPr>
        <w:tabs>
          <w:tab w:val="left" w:pos="567"/>
        </w:tabs>
        <w:spacing w:line="260" w:lineRule="exact"/>
        <w:jc w:val="center"/>
        <w:rPr>
          <w:rStyle w:val="Normal1"/>
          <w:szCs w:val="24"/>
          <w:lang w:val="tr-TR"/>
        </w:rPr>
      </w:pPr>
    </w:p>
    <w:p w:rsidR="00C52FB3" w:rsidRPr="002A510D" w:rsidRDefault="00C52FB3" w:rsidP="009045A6">
      <w:pPr>
        <w:tabs>
          <w:tab w:val="left" w:pos="567"/>
        </w:tabs>
        <w:spacing w:line="260" w:lineRule="exact"/>
        <w:jc w:val="center"/>
        <w:rPr>
          <w:rStyle w:val="Normal1"/>
          <w:szCs w:val="24"/>
          <w:lang w:val="tr-TR"/>
        </w:rPr>
      </w:pPr>
    </w:p>
    <w:p w:rsidR="00C52FB3" w:rsidRPr="002A510D" w:rsidRDefault="007D11DE" w:rsidP="001260FD">
      <w:pPr>
        <w:tabs>
          <w:tab w:val="left" w:pos="567"/>
        </w:tabs>
        <w:spacing w:line="260" w:lineRule="exact"/>
        <w:jc w:val="right"/>
        <w:rPr>
          <w:rStyle w:val="Normal1"/>
          <w:szCs w:val="24"/>
          <w:lang w:val="tr-TR"/>
        </w:rPr>
      </w:pPr>
      <w:r w:rsidRPr="00531B90">
        <w:rPr>
          <w:sz w:val="24"/>
        </w:rPr>
        <w:t>22983031.1174.TTB.</w:t>
      </w:r>
      <w:r>
        <w:rPr>
          <w:sz w:val="24"/>
        </w:rPr>
        <w:t>622</w:t>
      </w:r>
      <w:r w:rsidRPr="00531B90">
        <w:rPr>
          <w:sz w:val="24"/>
        </w:rPr>
        <w:t>.0</w:t>
      </w:r>
      <w:r>
        <w:rPr>
          <w:sz w:val="24"/>
        </w:rPr>
        <w:t>3</w:t>
      </w:r>
      <w:r w:rsidRPr="00531B90">
        <w:rPr>
          <w:sz w:val="24"/>
        </w:rPr>
        <w:t>.02</w:t>
      </w:r>
      <w:r>
        <w:rPr>
          <w:sz w:val="24"/>
        </w:rPr>
        <w:t xml:space="preserve">/ </w:t>
      </w:r>
      <w:r>
        <w:rPr>
          <w:sz w:val="24"/>
          <w:lang w:val="tr-TR"/>
        </w:rPr>
        <w:t xml:space="preserve">       </w:t>
      </w:r>
    </w:p>
    <w:p w:rsidR="009C4E79" w:rsidRPr="002A510D" w:rsidRDefault="009C4E79" w:rsidP="009045A6">
      <w:pPr>
        <w:tabs>
          <w:tab w:val="left" w:pos="567"/>
        </w:tabs>
        <w:spacing w:line="260" w:lineRule="exact"/>
        <w:jc w:val="center"/>
        <w:rPr>
          <w:rStyle w:val="Normal1"/>
          <w:szCs w:val="24"/>
          <w:lang w:val="tr-TR"/>
        </w:rPr>
      </w:pPr>
    </w:p>
    <w:p w:rsidR="00AA0FE4" w:rsidRPr="002A510D" w:rsidRDefault="00AA0FE4" w:rsidP="009045A6">
      <w:pPr>
        <w:tabs>
          <w:tab w:val="left" w:pos="567"/>
        </w:tabs>
        <w:spacing w:line="260" w:lineRule="exact"/>
        <w:jc w:val="center"/>
        <w:rPr>
          <w:rFonts w:ascii="Arial" w:hAnsi="Arial" w:cs="Arial"/>
          <w:b/>
          <w:bCs/>
          <w:color w:val="0000FF"/>
          <w:sz w:val="27"/>
          <w:szCs w:val="27"/>
          <w:lang w:val="tr-TR"/>
        </w:rPr>
      </w:pPr>
    </w:p>
    <w:p w:rsidR="009C4E79" w:rsidRPr="002A510D" w:rsidRDefault="009C4E79" w:rsidP="009045A6">
      <w:pPr>
        <w:tabs>
          <w:tab w:val="left" w:pos="567"/>
        </w:tabs>
        <w:spacing w:line="260" w:lineRule="exact"/>
        <w:jc w:val="center"/>
        <w:rPr>
          <w:rFonts w:ascii="Arial" w:hAnsi="Arial" w:cs="Arial"/>
          <w:bCs/>
          <w:color w:val="0000FF"/>
          <w:sz w:val="27"/>
          <w:szCs w:val="27"/>
          <w:lang w:val="tr-TR"/>
        </w:rPr>
      </w:pPr>
    </w:p>
    <w:p w:rsidR="002F6FD3" w:rsidRPr="00520949" w:rsidRDefault="002F6FD3" w:rsidP="002F6FD3">
      <w:pPr>
        <w:pStyle w:val="NormalWeb"/>
        <w:jc w:val="center"/>
        <w:rPr>
          <w:b/>
          <w:sz w:val="36"/>
          <w:szCs w:val="36"/>
          <w:u w:val="single"/>
        </w:rPr>
      </w:pPr>
      <w:r w:rsidRPr="002F6FD3">
        <w:rPr>
          <w:b/>
          <w:sz w:val="36"/>
          <w:szCs w:val="36"/>
          <w:u w:val="single"/>
        </w:rPr>
        <w:t>TEBLİĞ</w:t>
      </w:r>
    </w:p>
    <w:p w:rsidR="002F6FD3" w:rsidRDefault="002F6FD3" w:rsidP="002F6FD3">
      <w:pPr>
        <w:pStyle w:val="NormalWeb"/>
        <w:spacing w:before="0" w:after="0"/>
        <w:rPr>
          <w:sz w:val="22"/>
          <w:szCs w:val="22"/>
        </w:rPr>
      </w:pPr>
      <w:r>
        <w:rPr>
          <w:sz w:val="22"/>
          <w:szCs w:val="22"/>
        </w:rPr>
        <w:t>Borsa Meclisimizin 25/12/2019 tarih ve 22 sayılı oturumunda alınan karar;</w:t>
      </w:r>
    </w:p>
    <w:p w:rsidR="002F6FD3" w:rsidRPr="00CF31B2" w:rsidRDefault="002F6FD3" w:rsidP="002F6FD3">
      <w:pPr>
        <w:pStyle w:val="1-baslk"/>
        <w:spacing w:before="0" w:beforeAutospacing="0" w:after="0" w:afterAutospacing="0" w:line="240" w:lineRule="exact"/>
        <w:ind w:firstLine="566"/>
        <w:rPr>
          <w:sz w:val="22"/>
          <w:szCs w:val="22"/>
        </w:rPr>
      </w:pPr>
      <w:r w:rsidRPr="00CF31B2">
        <w:rPr>
          <w:sz w:val="22"/>
          <w:szCs w:val="22"/>
        </w:rPr>
        <w:t>Tarsus  Ticaret Borsası Meclis Kurulundan:</w:t>
      </w:r>
    </w:p>
    <w:p w:rsidR="002F6FD3" w:rsidRPr="00CF31B2" w:rsidRDefault="002F6FD3" w:rsidP="002F6FD3">
      <w:pPr>
        <w:pStyle w:val="2-ortabaslk"/>
        <w:spacing w:before="0" w:beforeAutospacing="0" w:after="0" w:afterAutospacing="0" w:line="240" w:lineRule="exact"/>
        <w:rPr>
          <w:sz w:val="22"/>
          <w:szCs w:val="22"/>
        </w:rPr>
      </w:pPr>
      <w:r>
        <w:rPr>
          <w:sz w:val="22"/>
          <w:szCs w:val="22"/>
        </w:rPr>
        <w:t>U</w:t>
      </w:r>
      <w:r w:rsidRPr="007544BD">
        <w:rPr>
          <w:sz w:val="22"/>
          <w:szCs w:val="22"/>
        </w:rPr>
        <w:t xml:space="preserve">YGULANMAKTA OLAN </w:t>
      </w:r>
      <w:r w:rsidRPr="00CF31B2">
        <w:rPr>
          <w:sz w:val="22"/>
          <w:szCs w:val="22"/>
        </w:rPr>
        <w:t>TESCİL ÜCRETİ ORANI</w:t>
      </w:r>
      <w:r>
        <w:rPr>
          <w:sz w:val="22"/>
          <w:szCs w:val="22"/>
        </w:rPr>
        <w:t>NIN YENİDEN DÜZENLENMESİNE İLİŞKİN</w:t>
      </w:r>
    </w:p>
    <w:p w:rsidR="002F6FD3" w:rsidRPr="00CF31B2" w:rsidRDefault="002F6FD3" w:rsidP="002F6FD3">
      <w:pPr>
        <w:pStyle w:val="3-normalyaz"/>
        <w:spacing w:before="0" w:beforeAutospacing="0" w:after="0" w:afterAutospacing="0" w:line="240" w:lineRule="exact"/>
        <w:rPr>
          <w:sz w:val="22"/>
          <w:szCs w:val="22"/>
        </w:rPr>
      </w:pPr>
      <w:r w:rsidRPr="00CF31B2">
        <w:rPr>
          <w:sz w:val="22"/>
          <w:szCs w:val="22"/>
        </w:rPr>
        <w:t>Amaç ve kapsam</w:t>
      </w:r>
    </w:p>
    <w:p w:rsidR="002F6FD3" w:rsidRPr="00CF31B2" w:rsidRDefault="002F6FD3" w:rsidP="002F6FD3">
      <w:pPr>
        <w:pStyle w:val="3-normalyaz"/>
        <w:spacing w:before="0" w:beforeAutospacing="0" w:after="0" w:afterAutospacing="0" w:line="240" w:lineRule="exact"/>
        <w:rPr>
          <w:sz w:val="22"/>
          <w:szCs w:val="22"/>
        </w:rPr>
      </w:pPr>
      <w:r w:rsidRPr="00CF31B2">
        <w:rPr>
          <w:sz w:val="22"/>
          <w:szCs w:val="22"/>
        </w:rPr>
        <w:t xml:space="preserve">MADDE 1 –  </w:t>
      </w:r>
      <w:r w:rsidRPr="007544BD">
        <w:rPr>
          <w:sz w:val="22"/>
          <w:szCs w:val="22"/>
        </w:rPr>
        <w:t>Tescil Ücretinin oran</w:t>
      </w:r>
      <w:r>
        <w:rPr>
          <w:sz w:val="22"/>
          <w:szCs w:val="22"/>
        </w:rPr>
        <w:t xml:space="preserve">ının </w:t>
      </w:r>
      <w:r w:rsidRPr="007544BD">
        <w:rPr>
          <w:sz w:val="22"/>
          <w:szCs w:val="22"/>
        </w:rPr>
        <w:t>yeniden düzenlenmesi</w:t>
      </w:r>
      <w:r>
        <w:rPr>
          <w:sz w:val="22"/>
          <w:szCs w:val="22"/>
        </w:rPr>
        <w:t>.</w:t>
      </w:r>
    </w:p>
    <w:p w:rsidR="002F6FD3" w:rsidRPr="00CF31B2" w:rsidRDefault="002F6FD3" w:rsidP="002F6FD3">
      <w:pPr>
        <w:pStyle w:val="3-normalyaz"/>
        <w:spacing w:before="0" w:beforeAutospacing="0" w:after="0" w:afterAutospacing="0" w:line="240" w:lineRule="exact"/>
        <w:rPr>
          <w:sz w:val="22"/>
          <w:szCs w:val="22"/>
        </w:rPr>
      </w:pPr>
      <w:r w:rsidRPr="00CF31B2">
        <w:rPr>
          <w:sz w:val="22"/>
          <w:szCs w:val="22"/>
        </w:rPr>
        <w:t>Dayanak</w:t>
      </w:r>
    </w:p>
    <w:p w:rsidR="002F6FD3" w:rsidRPr="00CF31B2" w:rsidRDefault="002F6FD3" w:rsidP="002F6FD3">
      <w:pPr>
        <w:pStyle w:val="3-normalyaz"/>
        <w:spacing w:before="0" w:beforeAutospacing="0" w:after="0" w:afterAutospacing="0" w:line="240" w:lineRule="exact"/>
        <w:rPr>
          <w:sz w:val="22"/>
          <w:szCs w:val="22"/>
        </w:rPr>
      </w:pPr>
      <w:r w:rsidRPr="00CF31B2">
        <w:rPr>
          <w:sz w:val="22"/>
          <w:szCs w:val="22"/>
        </w:rPr>
        <w:t xml:space="preserve">MADDE 2 –  5174 Sayılı Kanunun  46 </w:t>
      </w:r>
      <w:proofErr w:type="spellStart"/>
      <w:r w:rsidRPr="00CF31B2">
        <w:rPr>
          <w:sz w:val="22"/>
          <w:szCs w:val="22"/>
        </w:rPr>
        <w:t>ıncı</w:t>
      </w:r>
      <w:proofErr w:type="spellEnd"/>
      <w:r w:rsidRPr="00CF31B2">
        <w:rPr>
          <w:sz w:val="22"/>
          <w:szCs w:val="22"/>
        </w:rPr>
        <w:t xml:space="preserve"> maddesi ile Yönetmeliğin 14 üncü maddesi hükümlerine dayanılarak düzenlenmiştir.</w:t>
      </w:r>
    </w:p>
    <w:p w:rsidR="002F6FD3" w:rsidRPr="00CF31B2" w:rsidRDefault="002F6FD3" w:rsidP="002F6FD3">
      <w:pPr>
        <w:pStyle w:val="3-normalyaz"/>
        <w:spacing w:before="0" w:beforeAutospacing="0" w:after="0" w:afterAutospacing="0" w:line="240" w:lineRule="exact"/>
        <w:rPr>
          <w:sz w:val="22"/>
          <w:szCs w:val="22"/>
        </w:rPr>
      </w:pPr>
      <w:r>
        <w:rPr>
          <w:sz w:val="22"/>
          <w:szCs w:val="22"/>
        </w:rPr>
        <w:t>Tescil Ücreti</w:t>
      </w:r>
    </w:p>
    <w:p w:rsidR="002F6FD3" w:rsidRPr="00CF31B2" w:rsidRDefault="002F6FD3" w:rsidP="002F6FD3">
      <w:pPr>
        <w:pStyle w:val="3-normalyaz"/>
        <w:spacing w:before="0" w:beforeAutospacing="0" w:after="0" w:afterAutospacing="0" w:line="240" w:lineRule="exact"/>
        <w:rPr>
          <w:sz w:val="22"/>
          <w:szCs w:val="22"/>
        </w:rPr>
      </w:pPr>
      <w:r w:rsidRPr="00CF31B2">
        <w:rPr>
          <w:sz w:val="22"/>
          <w:szCs w:val="22"/>
        </w:rPr>
        <w:t xml:space="preserve">MADDE </w:t>
      </w:r>
      <w:r>
        <w:rPr>
          <w:sz w:val="22"/>
          <w:szCs w:val="22"/>
        </w:rPr>
        <w:t>3</w:t>
      </w:r>
      <w:r w:rsidRPr="00CF31B2">
        <w:rPr>
          <w:sz w:val="22"/>
          <w:szCs w:val="22"/>
        </w:rPr>
        <w:t xml:space="preserve"> –  Borsa yerinde yapılan işlemler aynı gün, borsanın çalışma alanı içinde olmakla beraber borsa yerinin dışında alınıp satılmasına müsaade edilen maddelere ait işlemler en geç otuz gün içinde tescil ettirilir. </w:t>
      </w:r>
    </w:p>
    <w:p w:rsidR="002F6FD3" w:rsidRPr="00CF31B2" w:rsidRDefault="002F6FD3" w:rsidP="002F6FD3">
      <w:pPr>
        <w:pStyle w:val="3-normalyaz"/>
        <w:spacing w:before="0" w:beforeAutospacing="0" w:after="0" w:afterAutospacing="0" w:line="240" w:lineRule="exact"/>
        <w:rPr>
          <w:sz w:val="22"/>
          <w:szCs w:val="22"/>
        </w:rPr>
      </w:pPr>
      <w:r w:rsidRPr="00CF31B2">
        <w:rPr>
          <w:sz w:val="22"/>
          <w:szCs w:val="22"/>
        </w:rPr>
        <w:t>Tescil edilen muamelenin bedeli üzerinden nispi olarak alınan ücrete "Tescil Ücreti" denir.</w:t>
      </w:r>
      <w:r>
        <w:rPr>
          <w:sz w:val="22"/>
          <w:szCs w:val="22"/>
        </w:rPr>
        <w:t>Tescil Tavan Ücreti 300,00.-TL’dir.</w:t>
      </w:r>
    </w:p>
    <w:p w:rsidR="002F6FD3" w:rsidRPr="00CF31B2" w:rsidRDefault="002F6FD3" w:rsidP="002F6FD3">
      <w:pPr>
        <w:pStyle w:val="3-normalyaz"/>
        <w:spacing w:before="0" w:beforeAutospacing="0" w:after="0" w:afterAutospacing="0" w:line="240" w:lineRule="exact"/>
        <w:rPr>
          <w:sz w:val="22"/>
          <w:szCs w:val="22"/>
        </w:rPr>
      </w:pPr>
      <w:r w:rsidRPr="00CF31B2">
        <w:rPr>
          <w:sz w:val="22"/>
          <w:szCs w:val="22"/>
        </w:rPr>
        <w:t xml:space="preserve">Tescil ücretinin oranı, malın alım satım değeri üzerinden binde ikidir </w:t>
      </w:r>
    </w:p>
    <w:p w:rsidR="002F6FD3" w:rsidRPr="00CF31B2" w:rsidRDefault="002F6FD3" w:rsidP="002F6FD3">
      <w:pPr>
        <w:pStyle w:val="3-normalyaz"/>
        <w:spacing w:before="0" w:beforeAutospacing="0" w:after="0" w:afterAutospacing="0" w:line="240" w:lineRule="exact"/>
        <w:rPr>
          <w:sz w:val="22"/>
          <w:szCs w:val="22"/>
        </w:rPr>
      </w:pPr>
      <w:r w:rsidRPr="00CF31B2">
        <w:rPr>
          <w:sz w:val="22"/>
          <w:szCs w:val="22"/>
        </w:rPr>
        <w:t>Tescil ücreti, muameleyi tescil ettiren tarafından tescil esnasında peşin olarak öden</w:t>
      </w:r>
      <w:r>
        <w:rPr>
          <w:sz w:val="22"/>
          <w:szCs w:val="22"/>
        </w:rPr>
        <w:t>i</w:t>
      </w:r>
      <w:r w:rsidRPr="00CF31B2">
        <w:rPr>
          <w:sz w:val="22"/>
          <w:szCs w:val="22"/>
        </w:rPr>
        <w:t>r</w:t>
      </w:r>
    </w:p>
    <w:p w:rsidR="002F6FD3" w:rsidRPr="00CF31B2" w:rsidRDefault="002F6FD3" w:rsidP="002F6FD3">
      <w:pPr>
        <w:pStyle w:val="3-normalyaz"/>
        <w:spacing w:before="0" w:beforeAutospacing="0" w:after="0" w:afterAutospacing="0" w:line="240" w:lineRule="exact"/>
        <w:rPr>
          <w:sz w:val="22"/>
          <w:szCs w:val="22"/>
        </w:rPr>
      </w:pPr>
      <w:r w:rsidRPr="00CF31B2">
        <w:rPr>
          <w:sz w:val="22"/>
          <w:szCs w:val="22"/>
        </w:rPr>
        <w:t>Yürürlük</w:t>
      </w:r>
    </w:p>
    <w:p w:rsidR="002F6FD3" w:rsidRPr="00CF31B2" w:rsidRDefault="002F6FD3" w:rsidP="002F6FD3">
      <w:pPr>
        <w:pStyle w:val="3-normalyaz"/>
        <w:spacing w:before="0" w:beforeAutospacing="0" w:after="0" w:afterAutospacing="0" w:line="240" w:lineRule="exact"/>
        <w:rPr>
          <w:sz w:val="22"/>
          <w:szCs w:val="22"/>
        </w:rPr>
      </w:pPr>
      <w:r w:rsidRPr="00CF31B2">
        <w:rPr>
          <w:sz w:val="22"/>
          <w:szCs w:val="22"/>
        </w:rPr>
        <w:t>MADDE 3 –</w:t>
      </w:r>
      <w:r>
        <w:rPr>
          <w:sz w:val="22"/>
          <w:szCs w:val="22"/>
        </w:rPr>
        <w:t xml:space="preserve"> </w:t>
      </w:r>
      <w:r w:rsidRPr="00CF31B2">
        <w:rPr>
          <w:sz w:val="22"/>
          <w:szCs w:val="22"/>
        </w:rPr>
        <w:t xml:space="preserve"> 01/0</w:t>
      </w:r>
      <w:r>
        <w:rPr>
          <w:sz w:val="22"/>
          <w:szCs w:val="22"/>
        </w:rPr>
        <w:t>1</w:t>
      </w:r>
      <w:r w:rsidRPr="00CF31B2">
        <w:rPr>
          <w:sz w:val="22"/>
          <w:szCs w:val="22"/>
        </w:rPr>
        <w:t>/20</w:t>
      </w:r>
      <w:r>
        <w:rPr>
          <w:sz w:val="22"/>
          <w:szCs w:val="22"/>
        </w:rPr>
        <w:t>20</w:t>
      </w:r>
      <w:r w:rsidRPr="00CF31B2">
        <w:rPr>
          <w:sz w:val="22"/>
          <w:szCs w:val="22"/>
        </w:rPr>
        <w:t xml:space="preserve"> tarihinde yürürlüğe girer.</w:t>
      </w:r>
    </w:p>
    <w:p w:rsidR="002F6FD3" w:rsidRPr="00CF31B2" w:rsidRDefault="002F6FD3" w:rsidP="002F6FD3">
      <w:pPr>
        <w:pStyle w:val="3-normalyaz"/>
        <w:spacing w:before="0" w:beforeAutospacing="0" w:after="0" w:afterAutospacing="0" w:line="240" w:lineRule="exact"/>
        <w:rPr>
          <w:sz w:val="22"/>
          <w:szCs w:val="22"/>
        </w:rPr>
      </w:pPr>
      <w:r w:rsidRPr="00CF31B2">
        <w:rPr>
          <w:sz w:val="22"/>
          <w:szCs w:val="22"/>
        </w:rPr>
        <w:t>Yürütme</w:t>
      </w:r>
    </w:p>
    <w:p w:rsidR="002F6FD3" w:rsidRDefault="002F6FD3" w:rsidP="002F6FD3">
      <w:pPr>
        <w:pStyle w:val="3-normalyaz"/>
        <w:spacing w:before="0" w:beforeAutospacing="0" w:after="0" w:afterAutospacing="0" w:line="240" w:lineRule="exact"/>
        <w:rPr>
          <w:sz w:val="22"/>
          <w:szCs w:val="22"/>
        </w:rPr>
      </w:pPr>
      <w:r w:rsidRPr="00CF31B2">
        <w:rPr>
          <w:sz w:val="22"/>
          <w:szCs w:val="22"/>
        </w:rPr>
        <w:t>MADDE 4 –  Bu hükümlerini Tarsus Ticaret Borsası Meclisi yürütür.</w:t>
      </w:r>
    </w:p>
    <w:p w:rsidR="001B568B" w:rsidRDefault="001B568B" w:rsidP="002F7BD3">
      <w:pPr>
        <w:tabs>
          <w:tab w:val="left" w:pos="567"/>
        </w:tabs>
        <w:spacing w:line="240" w:lineRule="exact"/>
        <w:rPr>
          <w:rStyle w:val="Normal1"/>
          <w:b/>
          <w:sz w:val="28"/>
          <w:szCs w:val="28"/>
          <w:lang w:val="tr-TR"/>
        </w:rPr>
      </w:pPr>
    </w:p>
    <w:p w:rsidR="00DC6D1B" w:rsidRPr="002A510D" w:rsidRDefault="00DC6D1B" w:rsidP="002F7BD3">
      <w:pPr>
        <w:tabs>
          <w:tab w:val="left" w:pos="567"/>
        </w:tabs>
        <w:spacing w:line="240" w:lineRule="exact"/>
        <w:rPr>
          <w:rStyle w:val="Normal1"/>
          <w:b/>
          <w:sz w:val="28"/>
          <w:szCs w:val="28"/>
          <w:lang w:val="tr-TR"/>
        </w:rPr>
      </w:pPr>
    </w:p>
    <w:p w:rsidR="002F7BD3" w:rsidRPr="002A510D" w:rsidRDefault="002F7BD3" w:rsidP="002F7BD3">
      <w:pPr>
        <w:tabs>
          <w:tab w:val="left" w:pos="567"/>
        </w:tabs>
        <w:spacing w:line="240" w:lineRule="exact"/>
        <w:rPr>
          <w:rStyle w:val="Normal1"/>
          <w:b/>
          <w:sz w:val="28"/>
          <w:szCs w:val="28"/>
          <w:lang w:val="tr-TR"/>
        </w:rPr>
      </w:pPr>
      <w:r w:rsidRPr="002A510D">
        <w:rPr>
          <w:rStyle w:val="Normal1"/>
          <w:b/>
          <w:sz w:val="28"/>
          <w:szCs w:val="28"/>
          <w:lang w:val="tr-TR"/>
        </w:rPr>
        <w:t>Üyelerimize önemle duyurulur.</w:t>
      </w:r>
    </w:p>
    <w:p w:rsidR="000C1C67" w:rsidRPr="002A510D" w:rsidRDefault="000C1C67" w:rsidP="009045A6">
      <w:pPr>
        <w:tabs>
          <w:tab w:val="left" w:pos="567"/>
        </w:tabs>
        <w:spacing w:line="260" w:lineRule="exact"/>
        <w:jc w:val="center"/>
        <w:rPr>
          <w:rFonts w:ascii="Arial" w:hAnsi="Arial" w:cs="Arial"/>
          <w:bCs/>
          <w:color w:val="0000FF"/>
          <w:sz w:val="27"/>
          <w:szCs w:val="27"/>
          <w:lang w:val="tr-TR"/>
        </w:rPr>
      </w:pPr>
    </w:p>
    <w:p w:rsidR="002F7BD3" w:rsidRDefault="003422E8" w:rsidP="002F7BD3">
      <w:pPr>
        <w:tabs>
          <w:tab w:val="left" w:pos="567"/>
        </w:tabs>
        <w:spacing w:line="240" w:lineRule="exact"/>
        <w:rPr>
          <w:rStyle w:val="Normal1"/>
          <w:szCs w:val="24"/>
        </w:rPr>
      </w:pPr>
      <w:r w:rsidRPr="003422E8">
        <w:rPr>
          <w:rStyle w:val="Normal1"/>
          <w:szCs w:val="24"/>
        </w:rPr>
        <w:t>HİZMET BEDELLERİ</w:t>
      </w:r>
      <w:r>
        <w:rPr>
          <w:rStyle w:val="Normal1"/>
          <w:szCs w:val="24"/>
        </w:rPr>
        <w:t xml:space="preserve"> İLE İLGİLİ MİKTARLARI BORSAMIZDAN ÖĞRENEBİLİRSİNİZ.</w:t>
      </w:r>
    </w:p>
    <w:p w:rsidR="002F7BD3" w:rsidRDefault="002F7BD3" w:rsidP="002F7BD3">
      <w:pPr>
        <w:tabs>
          <w:tab w:val="left" w:pos="567"/>
        </w:tabs>
        <w:spacing w:line="240" w:lineRule="exact"/>
        <w:rPr>
          <w:rStyle w:val="Normal1"/>
          <w:szCs w:val="24"/>
        </w:rPr>
      </w:pPr>
    </w:p>
    <w:p w:rsidR="002F7BD3" w:rsidRDefault="002F7BD3" w:rsidP="002F7BD3">
      <w:pPr>
        <w:tabs>
          <w:tab w:val="left" w:pos="567"/>
        </w:tabs>
        <w:spacing w:line="240" w:lineRule="exact"/>
        <w:rPr>
          <w:rStyle w:val="Normal1"/>
          <w:szCs w:val="24"/>
        </w:rPr>
      </w:pPr>
      <w:r>
        <w:rPr>
          <w:rStyle w:val="Normal1"/>
          <w:szCs w:val="24"/>
        </w:rPr>
        <w:t>Saygılarımla,</w:t>
      </w:r>
    </w:p>
    <w:p w:rsidR="00C52FB3" w:rsidRDefault="00C52FB3" w:rsidP="009045A6">
      <w:pPr>
        <w:tabs>
          <w:tab w:val="left" w:pos="567"/>
        </w:tabs>
        <w:spacing w:line="260" w:lineRule="exact"/>
        <w:jc w:val="center"/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B54F35" w:rsidRDefault="00B54F35" w:rsidP="00B54F35">
      <w:pPr>
        <w:rPr>
          <w:sz w:val="22"/>
          <w:lang w:val="tr-TR"/>
        </w:rPr>
      </w:pPr>
      <w:r>
        <w:rPr>
          <w:sz w:val="22"/>
          <w:lang w:val="tr-TR"/>
        </w:rPr>
        <w:t>HASAN ŞANLI</w:t>
      </w:r>
    </w:p>
    <w:p w:rsidR="00B54F35" w:rsidRDefault="00B54F35" w:rsidP="00B54F35">
      <w:pPr>
        <w:rPr>
          <w:sz w:val="22"/>
          <w:lang w:val="tr-TR"/>
        </w:rPr>
      </w:pPr>
      <w:r>
        <w:rPr>
          <w:sz w:val="22"/>
          <w:lang w:val="tr-TR"/>
        </w:rPr>
        <w:t>GENEL SEKRETER</w:t>
      </w:r>
    </w:p>
    <w:p w:rsidR="00B54F35" w:rsidRDefault="00B54F35" w:rsidP="00B54F35">
      <w:pPr>
        <w:rPr>
          <w:sz w:val="22"/>
          <w:lang w:val="tr-TR"/>
        </w:rPr>
      </w:pPr>
    </w:p>
    <w:p w:rsidR="00B54F35" w:rsidRDefault="00B54F35" w:rsidP="00B54F35">
      <w:pPr>
        <w:rPr>
          <w:sz w:val="22"/>
          <w:lang w:val="tr-TR"/>
        </w:rPr>
      </w:pPr>
    </w:p>
    <w:p w:rsidR="00B54F35" w:rsidRDefault="00B54F35" w:rsidP="00B54F35">
      <w:pPr>
        <w:rPr>
          <w:sz w:val="22"/>
          <w:lang w:val="tr-TR"/>
        </w:rPr>
      </w:pPr>
    </w:p>
    <w:p w:rsidR="00B54F35" w:rsidRDefault="00B54F35" w:rsidP="00B54F35">
      <w:pPr>
        <w:rPr>
          <w:sz w:val="22"/>
          <w:lang w:val="tr-TR"/>
        </w:rPr>
      </w:pPr>
    </w:p>
    <w:p w:rsidR="003951DE" w:rsidRDefault="003951DE" w:rsidP="00B54F35">
      <w:pPr>
        <w:rPr>
          <w:sz w:val="22"/>
          <w:lang w:val="tr-TR"/>
        </w:rPr>
      </w:pPr>
    </w:p>
    <w:p w:rsidR="00B76925" w:rsidRDefault="00B76925" w:rsidP="00B54F35">
      <w:pPr>
        <w:rPr>
          <w:sz w:val="22"/>
          <w:lang w:val="tr-TR"/>
        </w:rPr>
      </w:pPr>
    </w:p>
    <w:p w:rsidR="00B76925" w:rsidRDefault="00B76925" w:rsidP="00B54F35">
      <w:pPr>
        <w:rPr>
          <w:sz w:val="22"/>
          <w:lang w:val="tr-TR"/>
        </w:rPr>
      </w:pPr>
    </w:p>
    <w:sectPr w:rsidR="00B76925" w:rsidSect="00DA3A25">
      <w:pgSz w:w="11907" w:h="16840"/>
      <w:pgMar w:top="993" w:right="851" w:bottom="142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3752E1"/>
    <w:rsid w:val="000C1C67"/>
    <w:rsid w:val="001260FD"/>
    <w:rsid w:val="001B568B"/>
    <w:rsid w:val="0026304B"/>
    <w:rsid w:val="002A510D"/>
    <w:rsid w:val="002A7EB9"/>
    <w:rsid w:val="002F6FD3"/>
    <w:rsid w:val="002F7BD3"/>
    <w:rsid w:val="003422E8"/>
    <w:rsid w:val="003752E1"/>
    <w:rsid w:val="003951DE"/>
    <w:rsid w:val="00457DDE"/>
    <w:rsid w:val="00472427"/>
    <w:rsid w:val="00546366"/>
    <w:rsid w:val="00547604"/>
    <w:rsid w:val="0056210D"/>
    <w:rsid w:val="00655B77"/>
    <w:rsid w:val="00667F54"/>
    <w:rsid w:val="00673516"/>
    <w:rsid w:val="0067612C"/>
    <w:rsid w:val="00692228"/>
    <w:rsid w:val="007D11DE"/>
    <w:rsid w:val="00865C1D"/>
    <w:rsid w:val="00867F52"/>
    <w:rsid w:val="00876332"/>
    <w:rsid w:val="008913EC"/>
    <w:rsid w:val="008F14AC"/>
    <w:rsid w:val="009045A6"/>
    <w:rsid w:val="0093776A"/>
    <w:rsid w:val="0095767D"/>
    <w:rsid w:val="009C4E79"/>
    <w:rsid w:val="009F0546"/>
    <w:rsid w:val="00A141E3"/>
    <w:rsid w:val="00A1576F"/>
    <w:rsid w:val="00A94455"/>
    <w:rsid w:val="00AA0FE4"/>
    <w:rsid w:val="00AA3338"/>
    <w:rsid w:val="00B54F35"/>
    <w:rsid w:val="00B76925"/>
    <w:rsid w:val="00BC121D"/>
    <w:rsid w:val="00C4164D"/>
    <w:rsid w:val="00C52FB3"/>
    <w:rsid w:val="00C760AF"/>
    <w:rsid w:val="00D123BD"/>
    <w:rsid w:val="00D25DF8"/>
    <w:rsid w:val="00DA3A25"/>
    <w:rsid w:val="00DA70F4"/>
    <w:rsid w:val="00DC6D1B"/>
    <w:rsid w:val="00E71E77"/>
    <w:rsid w:val="00EB5B7F"/>
    <w:rsid w:val="00EE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3A25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onMetni1">
    <w:name w:val="Balon Metni1"/>
    <w:basedOn w:val="Normal"/>
    <w:rsid w:val="00DA3A25"/>
    <w:rPr>
      <w:rFonts w:ascii="Tahoma" w:hAnsi="Tahoma" w:cs="Tahoma"/>
      <w:sz w:val="16"/>
      <w:szCs w:val="16"/>
    </w:rPr>
  </w:style>
  <w:style w:type="paragraph" w:customStyle="1" w:styleId="BalonMetni2">
    <w:name w:val="Balon Metni2"/>
    <w:basedOn w:val="Normal"/>
    <w:rsid w:val="00DA3A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A3A25"/>
    <w:pPr>
      <w:spacing w:before="100" w:after="100"/>
    </w:pPr>
    <w:rPr>
      <w:sz w:val="24"/>
      <w:szCs w:val="24"/>
      <w:lang w:val="tr-TR"/>
    </w:rPr>
  </w:style>
  <w:style w:type="paragraph" w:customStyle="1" w:styleId="HTMLncedenBiimlendirilmi1">
    <w:name w:val="HTML Önceden Biçimlendirilmiş1"/>
    <w:basedOn w:val="Normal"/>
    <w:rsid w:val="00DA3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tr-TR"/>
    </w:rPr>
  </w:style>
  <w:style w:type="paragraph" w:customStyle="1" w:styleId="BalonMetni3">
    <w:name w:val="Balon Metni3"/>
    <w:basedOn w:val="Normal"/>
    <w:rsid w:val="00DA3A25"/>
    <w:rPr>
      <w:rFonts w:ascii="Tahoma" w:hAnsi="Tahoma" w:cs="Tahoma"/>
      <w:sz w:val="16"/>
      <w:szCs w:val="16"/>
    </w:rPr>
  </w:style>
  <w:style w:type="paragraph" w:customStyle="1" w:styleId="ALTBASLIK">
    <w:name w:val="ALTBASLIK"/>
    <w:basedOn w:val="Normal"/>
    <w:rsid w:val="00DA3A25"/>
    <w:pPr>
      <w:tabs>
        <w:tab w:val="left" w:pos="567"/>
      </w:tabs>
      <w:jc w:val="center"/>
    </w:pPr>
    <w:rPr>
      <w:rFonts w:ascii="New York" w:hAnsi="New York"/>
      <w:b/>
      <w:bCs/>
      <w:sz w:val="22"/>
      <w:szCs w:val="22"/>
    </w:rPr>
  </w:style>
  <w:style w:type="paragraph" w:customStyle="1" w:styleId="BalonMetni4">
    <w:name w:val="Balon Metni4"/>
    <w:basedOn w:val="Normal"/>
    <w:rsid w:val="00DA3A25"/>
    <w:rPr>
      <w:rFonts w:ascii="Tahoma" w:hAnsi="Tahoma" w:cs="Tahoma"/>
      <w:sz w:val="16"/>
      <w:szCs w:val="16"/>
    </w:rPr>
  </w:style>
  <w:style w:type="paragraph" w:customStyle="1" w:styleId="BalonMetni5">
    <w:name w:val="Balon Metni5"/>
    <w:basedOn w:val="Normal"/>
    <w:rsid w:val="00DA3A25"/>
    <w:rPr>
      <w:rFonts w:ascii="Tahoma" w:hAnsi="Tahoma" w:cs="Tahoma"/>
      <w:sz w:val="16"/>
      <w:szCs w:val="16"/>
    </w:rPr>
  </w:style>
  <w:style w:type="paragraph" w:customStyle="1" w:styleId="BalonMetni6">
    <w:name w:val="Balon Metni6"/>
    <w:basedOn w:val="Normal"/>
    <w:rsid w:val="00DA3A25"/>
    <w:rPr>
      <w:rFonts w:ascii="Tahoma" w:hAnsi="Tahoma" w:cs="Tahoma"/>
      <w:sz w:val="16"/>
      <w:szCs w:val="16"/>
    </w:rPr>
  </w:style>
  <w:style w:type="paragraph" w:customStyle="1" w:styleId="BalonMetni7">
    <w:name w:val="Balon Metni7"/>
    <w:basedOn w:val="Normal"/>
    <w:rsid w:val="00DA3A25"/>
    <w:rPr>
      <w:rFonts w:ascii="Tahoma" w:hAnsi="Tahoma" w:cs="Tahoma"/>
      <w:sz w:val="16"/>
      <w:szCs w:val="16"/>
    </w:rPr>
  </w:style>
  <w:style w:type="character" w:customStyle="1" w:styleId="Kpr1">
    <w:name w:val="Köprü1"/>
    <w:basedOn w:val="VarsaylanParagrafYazTipi"/>
    <w:rsid w:val="00DA3A25"/>
    <w:rPr>
      <w:color w:val="0000FF"/>
      <w:u w:val="single"/>
    </w:rPr>
  </w:style>
  <w:style w:type="paragraph" w:customStyle="1" w:styleId="BalonMetni8">
    <w:name w:val="Balon Metni8"/>
    <w:basedOn w:val="Normal"/>
    <w:rsid w:val="00DA3A25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semiHidden/>
    <w:rsid w:val="009045A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B54F35"/>
    <w:rPr>
      <w:color w:val="0000FF"/>
      <w:u w:val="single"/>
    </w:rPr>
  </w:style>
  <w:style w:type="paragraph" w:styleId="ResimYazs">
    <w:name w:val="caption"/>
    <w:basedOn w:val="Normal"/>
    <w:next w:val="Normal"/>
    <w:qFormat/>
    <w:rsid w:val="002A7EB9"/>
    <w:pPr>
      <w:spacing w:before="120" w:after="120"/>
    </w:pPr>
    <w:rPr>
      <w:b/>
      <w:bCs/>
    </w:rPr>
  </w:style>
  <w:style w:type="character" w:customStyle="1" w:styleId="Normal1">
    <w:name w:val="Normal1"/>
    <w:rsid w:val="009C4E79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styleId="stbilgi">
    <w:name w:val="header"/>
    <w:basedOn w:val="Normal"/>
    <w:rsid w:val="00A1576F"/>
    <w:pPr>
      <w:tabs>
        <w:tab w:val="center" w:pos="4703"/>
        <w:tab w:val="right" w:pos="9406"/>
      </w:tabs>
    </w:pPr>
  </w:style>
  <w:style w:type="paragraph" w:customStyle="1" w:styleId="3-normalyaz">
    <w:name w:val="3-normalyaz"/>
    <w:basedOn w:val="Normal"/>
    <w:rsid w:val="00A157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tr-TR"/>
    </w:rPr>
  </w:style>
  <w:style w:type="paragraph" w:customStyle="1" w:styleId="1-baslk">
    <w:name w:val="1-baslk"/>
    <w:basedOn w:val="Normal"/>
    <w:rsid w:val="00A157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tr-TR"/>
    </w:rPr>
  </w:style>
  <w:style w:type="paragraph" w:customStyle="1" w:styleId="2-ortabaslk">
    <w:name w:val="2-ortabaslk"/>
    <w:basedOn w:val="Normal"/>
    <w:rsid w:val="00A157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TESCiLLER Hk.</vt:lpstr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TESCiLLER Hk.</dc:title>
  <dc:creator>IC HIZMETLER</dc:creator>
  <cp:lastModifiedBy>Dell-PC</cp:lastModifiedBy>
  <cp:revision>2</cp:revision>
  <cp:lastPrinted>2010-01-04T06:44:00Z</cp:lastPrinted>
  <dcterms:created xsi:type="dcterms:W3CDTF">2019-12-30T16:27:00Z</dcterms:created>
  <dcterms:modified xsi:type="dcterms:W3CDTF">2019-12-30T16:27:00Z</dcterms:modified>
</cp:coreProperties>
</file>